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7B0F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454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A514B6">
        <w:rPr>
          <w:rFonts w:ascii="Arial" w:hAnsi="Arial" w:cs="Arial"/>
          <w:b/>
          <w:color w:val="000000"/>
          <w:sz w:val="24"/>
          <w:szCs w:val="24"/>
        </w:rPr>
        <w:t>БЮЛЛЕТЕНЬ ЗАОЧНОГО ГОЛОСОВАНИЯ</w:t>
      </w:r>
    </w:p>
    <w:p w:rsidR="00AA7636" w:rsidRPr="00A514B6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454"/>
        <w:jc w:val="center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="00CA7B0F">
        <w:rPr>
          <w:rFonts w:ascii="Arial" w:hAnsi="Arial" w:cs="Arial"/>
          <w:b/>
          <w:color w:val="000000"/>
          <w:sz w:val="24"/>
          <w:szCs w:val="24"/>
        </w:rPr>
        <w:t xml:space="preserve">к протоколу общего собрания </w:t>
      </w:r>
      <w:r>
        <w:rPr>
          <w:rFonts w:ascii="Arial" w:hAnsi="Arial" w:cs="Arial"/>
          <w:b/>
          <w:color w:val="000000"/>
          <w:sz w:val="24"/>
          <w:szCs w:val="24"/>
        </w:rPr>
        <w:t>№ 1/2022</w:t>
      </w:r>
      <w:r w:rsidR="00CA7B0F">
        <w:rPr>
          <w:rFonts w:ascii="Arial" w:hAnsi="Arial" w:cs="Arial"/>
          <w:b/>
          <w:color w:val="000000"/>
          <w:sz w:val="24"/>
          <w:szCs w:val="24"/>
        </w:rPr>
        <w:t xml:space="preserve"> от 02.05.2022г</w:t>
      </w:r>
    </w:p>
    <w:p w:rsidR="00AA7636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454"/>
        <w:jc w:val="center"/>
        <w:rPr>
          <w:rFonts w:ascii="Arial" w:hAnsi="Arial" w:cs="Arial"/>
          <w:color w:val="000000"/>
          <w:sz w:val="24"/>
          <w:szCs w:val="24"/>
        </w:rPr>
      </w:pPr>
      <w:r w:rsidRPr="00A514B6">
        <w:rPr>
          <w:rFonts w:ascii="Arial" w:hAnsi="Arial" w:cs="Arial"/>
          <w:color w:val="000000"/>
          <w:sz w:val="24"/>
          <w:szCs w:val="24"/>
        </w:rPr>
        <w:t>общего собрания членов СНТ «Химик-2»</w:t>
      </w:r>
    </w:p>
    <w:p w:rsidR="00AA7636" w:rsidRPr="00E95ACD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454"/>
        <w:jc w:val="center"/>
        <w:rPr>
          <w:rFonts w:ascii="Arial" w:hAnsi="Arial" w:cs="Arial"/>
          <w:color w:val="000000"/>
        </w:rPr>
      </w:pPr>
      <w:r w:rsidRPr="00A514B6">
        <w:rPr>
          <w:rFonts w:ascii="Arial" w:hAnsi="Arial" w:cs="Arial"/>
          <w:color w:val="000000"/>
          <w:sz w:val="24"/>
          <w:szCs w:val="24"/>
        </w:rPr>
        <w:t xml:space="preserve"> </w:t>
      </w:r>
      <w:r w:rsidRPr="00E95ACD">
        <w:rPr>
          <w:rFonts w:ascii="Arial" w:hAnsi="Arial" w:cs="Arial"/>
          <w:color w:val="000000"/>
        </w:rPr>
        <w:t>(проводится в очно-заочной форме  согласно ч. 23ст. 17 Федерального закона № 217-ФЗ)</w:t>
      </w:r>
    </w:p>
    <w:p w:rsidR="00AA7636" w:rsidRPr="00A514B6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 w:right="-113"/>
        <w:rPr>
          <w:rFonts w:ascii="Arial" w:hAnsi="Arial" w:cs="Arial"/>
          <w:color w:val="000000"/>
          <w:sz w:val="24"/>
          <w:szCs w:val="24"/>
        </w:rPr>
      </w:pPr>
      <w:r w:rsidRPr="00A514B6">
        <w:rPr>
          <w:rFonts w:ascii="Arial" w:hAnsi="Arial" w:cs="Arial"/>
          <w:b/>
          <w:color w:val="000000"/>
          <w:sz w:val="24"/>
          <w:szCs w:val="24"/>
        </w:rPr>
        <w:t>Организация:</w:t>
      </w:r>
      <w:r>
        <w:rPr>
          <w:rFonts w:ascii="Arial" w:hAnsi="Arial" w:cs="Arial"/>
          <w:color w:val="000000"/>
          <w:sz w:val="24"/>
          <w:szCs w:val="24"/>
        </w:rPr>
        <w:t xml:space="preserve"> Садоводческое</w:t>
      </w:r>
      <w:r w:rsidRPr="00A514B6">
        <w:rPr>
          <w:rFonts w:ascii="Arial" w:hAnsi="Arial" w:cs="Arial"/>
          <w:color w:val="000000"/>
          <w:sz w:val="24"/>
          <w:szCs w:val="24"/>
        </w:rPr>
        <w:t xml:space="preserve"> Некоммерческое Товарищество «Химик-2»</w:t>
      </w:r>
    </w:p>
    <w:p w:rsidR="00AA7636" w:rsidRPr="00A514B6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 w:right="-113"/>
        <w:rPr>
          <w:rFonts w:ascii="Arial" w:hAnsi="Arial" w:cs="Arial"/>
          <w:color w:val="000000"/>
          <w:sz w:val="24"/>
          <w:szCs w:val="24"/>
        </w:rPr>
      </w:pPr>
      <w:r w:rsidRPr="00A514B6">
        <w:rPr>
          <w:rFonts w:ascii="Arial" w:hAnsi="Arial" w:cs="Arial"/>
          <w:b/>
          <w:color w:val="000000"/>
          <w:sz w:val="24"/>
          <w:szCs w:val="24"/>
        </w:rPr>
        <w:t>Юридический адрес</w:t>
      </w:r>
      <w:r w:rsidRPr="00A514B6">
        <w:rPr>
          <w:rFonts w:ascii="Arial" w:hAnsi="Arial" w:cs="Arial"/>
          <w:color w:val="000000"/>
          <w:sz w:val="24"/>
          <w:szCs w:val="24"/>
        </w:rPr>
        <w:t>: 140250 Московская область, Воскресенский район, д.Перхурово, СНТ «Химик-2».</w:t>
      </w:r>
    </w:p>
    <w:p w:rsidR="00AA7636" w:rsidRPr="00A514B6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 w:right="-113"/>
        <w:rPr>
          <w:rFonts w:ascii="Arial" w:hAnsi="Arial" w:cs="Arial"/>
          <w:color w:val="000000"/>
          <w:sz w:val="24"/>
          <w:szCs w:val="24"/>
        </w:rPr>
      </w:pPr>
      <w:r w:rsidRPr="00A514B6">
        <w:rPr>
          <w:rFonts w:ascii="Arial" w:hAnsi="Arial" w:cs="Arial"/>
          <w:b/>
          <w:color w:val="000000"/>
          <w:sz w:val="24"/>
          <w:szCs w:val="24"/>
        </w:rPr>
        <w:t>Форма проведения собрания:</w:t>
      </w:r>
      <w:r w:rsidRPr="00A514B6">
        <w:rPr>
          <w:rFonts w:ascii="Arial" w:hAnsi="Arial" w:cs="Arial"/>
          <w:color w:val="000000"/>
          <w:sz w:val="24"/>
          <w:szCs w:val="24"/>
        </w:rPr>
        <w:t xml:space="preserve"> очно-заочное общее собрание членов СНТ «Химик-2»</w:t>
      </w:r>
    </w:p>
    <w:p w:rsidR="00AA7636" w:rsidRPr="00A514B6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 w:right="-113"/>
        <w:rPr>
          <w:rFonts w:ascii="Arial" w:hAnsi="Arial" w:cs="Arial"/>
          <w:color w:val="000000"/>
          <w:sz w:val="24"/>
          <w:szCs w:val="24"/>
        </w:rPr>
      </w:pPr>
      <w:r w:rsidRPr="00A514B6">
        <w:rPr>
          <w:rFonts w:ascii="Arial" w:hAnsi="Arial" w:cs="Arial"/>
          <w:b/>
          <w:color w:val="000000"/>
          <w:sz w:val="24"/>
          <w:szCs w:val="24"/>
        </w:rPr>
        <w:t>Место проведения собрания</w:t>
      </w:r>
      <w:r w:rsidRPr="00A514B6">
        <w:rPr>
          <w:rFonts w:ascii="Arial" w:hAnsi="Arial" w:cs="Arial"/>
          <w:color w:val="000000"/>
          <w:sz w:val="24"/>
          <w:szCs w:val="24"/>
        </w:rPr>
        <w:t>: Московская область, Воскресенский район, д.Перхурово, СНТ «Химик-2».</w:t>
      </w:r>
    </w:p>
    <w:p w:rsidR="00AA7636" w:rsidRPr="00A514B6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 w:right="-113"/>
        <w:rPr>
          <w:rFonts w:ascii="Arial" w:hAnsi="Arial" w:cs="Arial"/>
          <w:color w:val="000000"/>
          <w:sz w:val="24"/>
          <w:szCs w:val="24"/>
        </w:rPr>
      </w:pPr>
      <w:r w:rsidRPr="00A514B6">
        <w:rPr>
          <w:rFonts w:ascii="Arial" w:hAnsi="Arial" w:cs="Arial"/>
          <w:b/>
          <w:color w:val="000000"/>
          <w:sz w:val="24"/>
          <w:szCs w:val="24"/>
        </w:rPr>
        <w:t>Сроки проведения собрания</w:t>
      </w:r>
      <w:r w:rsidRPr="00A514B6">
        <w:rPr>
          <w:rFonts w:ascii="Arial" w:hAnsi="Arial" w:cs="Arial"/>
          <w:color w:val="000000"/>
          <w:sz w:val="24"/>
          <w:szCs w:val="24"/>
        </w:rPr>
        <w:t xml:space="preserve">: </w:t>
      </w:r>
    </w:p>
    <w:p w:rsidR="00AA7636" w:rsidRPr="00A514B6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 w:right="-113"/>
        <w:rPr>
          <w:rFonts w:ascii="Arial" w:hAnsi="Arial" w:cs="Arial"/>
          <w:color w:val="000000"/>
          <w:sz w:val="24"/>
          <w:szCs w:val="24"/>
        </w:rPr>
      </w:pPr>
      <w:r w:rsidRPr="00A514B6">
        <w:rPr>
          <w:rFonts w:ascii="Arial" w:hAnsi="Arial" w:cs="Arial"/>
          <w:color w:val="000000"/>
          <w:sz w:val="24"/>
          <w:szCs w:val="24"/>
        </w:rPr>
        <w:t>Дат</w:t>
      </w:r>
      <w:r w:rsidR="00564B51">
        <w:rPr>
          <w:rFonts w:ascii="Arial" w:hAnsi="Arial" w:cs="Arial"/>
          <w:color w:val="000000"/>
          <w:sz w:val="24"/>
          <w:szCs w:val="24"/>
        </w:rPr>
        <w:t>а начала голосования по бюллетеням</w:t>
      </w:r>
      <w:r w:rsidRPr="00A514B6">
        <w:rPr>
          <w:rFonts w:ascii="Arial" w:hAnsi="Arial" w:cs="Arial"/>
          <w:color w:val="000000"/>
          <w:sz w:val="24"/>
          <w:szCs w:val="24"/>
        </w:rPr>
        <w:t xml:space="preserve"> — </w:t>
      </w:r>
      <w:r w:rsidR="0014649D">
        <w:rPr>
          <w:rFonts w:ascii="Arial" w:hAnsi="Arial" w:cs="Arial"/>
          <w:b/>
          <w:color w:val="000000"/>
          <w:sz w:val="24"/>
          <w:szCs w:val="24"/>
        </w:rPr>
        <w:t>23.04</w:t>
      </w:r>
      <w:r>
        <w:rPr>
          <w:rFonts w:ascii="Arial" w:hAnsi="Arial" w:cs="Arial"/>
          <w:b/>
          <w:color w:val="000000"/>
          <w:sz w:val="24"/>
          <w:szCs w:val="24"/>
        </w:rPr>
        <w:t>.2022</w:t>
      </w:r>
      <w:r w:rsidRPr="00A514B6">
        <w:rPr>
          <w:rFonts w:ascii="Arial" w:hAnsi="Arial" w:cs="Arial"/>
          <w:b/>
          <w:color w:val="000000"/>
          <w:sz w:val="24"/>
          <w:szCs w:val="24"/>
        </w:rPr>
        <w:t xml:space="preserve"> г</w:t>
      </w:r>
      <w:r w:rsidRPr="00A514B6">
        <w:rPr>
          <w:rFonts w:ascii="Arial" w:hAnsi="Arial" w:cs="Arial"/>
          <w:color w:val="000000"/>
          <w:sz w:val="24"/>
          <w:szCs w:val="24"/>
        </w:rPr>
        <w:t xml:space="preserve">. </w:t>
      </w:r>
      <w:r w:rsidRPr="00A514B6">
        <w:rPr>
          <w:rFonts w:ascii="Arial" w:hAnsi="Arial" w:cs="Arial"/>
          <w:b/>
          <w:color w:val="000000"/>
          <w:sz w:val="24"/>
          <w:szCs w:val="24"/>
        </w:rPr>
        <w:t>12 ч. 00 мин.</w:t>
      </w:r>
    </w:p>
    <w:p w:rsidR="00AA7636" w:rsidRPr="00A514B6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 w:right="-113"/>
        <w:rPr>
          <w:rFonts w:ascii="Arial" w:hAnsi="Arial" w:cs="Arial"/>
          <w:color w:val="000000"/>
          <w:sz w:val="24"/>
          <w:szCs w:val="24"/>
        </w:rPr>
      </w:pPr>
      <w:r w:rsidRPr="00A514B6">
        <w:rPr>
          <w:rFonts w:ascii="Arial" w:hAnsi="Arial" w:cs="Arial"/>
          <w:color w:val="000000"/>
          <w:sz w:val="24"/>
          <w:szCs w:val="24"/>
        </w:rPr>
        <w:t xml:space="preserve">Дата окончания голосования по бюллетеням </w:t>
      </w:r>
      <w:r>
        <w:rPr>
          <w:rFonts w:ascii="Arial" w:hAnsi="Arial" w:cs="Arial"/>
          <w:color w:val="000000"/>
          <w:sz w:val="24"/>
          <w:szCs w:val="24"/>
        </w:rPr>
        <w:t>–</w:t>
      </w:r>
      <w:r w:rsidRPr="00A514B6">
        <w:rPr>
          <w:rFonts w:ascii="Arial" w:hAnsi="Arial" w:cs="Arial"/>
          <w:color w:val="000000"/>
          <w:sz w:val="24"/>
          <w:szCs w:val="24"/>
        </w:rPr>
        <w:t xml:space="preserve"> </w:t>
      </w:r>
      <w:r w:rsidR="0014649D">
        <w:rPr>
          <w:rFonts w:ascii="Arial" w:hAnsi="Arial" w:cs="Arial"/>
          <w:b/>
          <w:color w:val="000000"/>
          <w:sz w:val="24"/>
          <w:szCs w:val="24"/>
        </w:rPr>
        <w:t>02</w:t>
      </w:r>
      <w:r>
        <w:rPr>
          <w:rFonts w:ascii="Arial" w:hAnsi="Arial" w:cs="Arial"/>
          <w:b/>
          <w:color w:val="000000"/>
          <w:sz w:val="24"/>
          <w:szCs w:val="24"/>
        </w:rPr>
        <w:t>.05.2022 г. 12</w:t>
      </w:r>
      <w:r w:rsidRPr="00A514B6">
        <w:rPr>
          <w:rFonts w:ascii="Arial" w:hAnsi="Arial" w:cs="Arial"/>
          <w:b/>
          <w:color w:val="000000"/>
          <w:sz w:val="24"/>
          <w:szCs w:val="24"/>
        </w:rPr>
        <w:t xml:space="preserve"> ч. 00 мин.</w:t>
      </w:r>
    </w:p>
    <w:p w:rsidR="00AA7636" w:rsidRPr="00A514B6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 w:right="-113"/>
        <w:rPr>
          <w:rFonts w:ascii="Arial" w:hAnsi="Arial" w:cs="Arial"/>
          <w:color w:val="000000"/>
          <w:sz w:val="24"/>
          <w:szCs w:val="24"/>
        </w:rPr>
      </w:pPr>
      <w:r w:rsidRPr="00A514B6">
        <w:rPr>
          <w:rFonts w:ascii="Arial" w:hAnsi="Arial" w:cs="Arial"/>
          <w:color w:val="000000"/>
          <w:sz w:val="24"/>
          <w:szCs w:val="24"/>
        </w:rPr>
        <w:t xml:space="preserve">Дата и время подведения итогов голосования </w:t>
      </w:r>
      <w:r>
        <w:rPr>
          <w:rFonts w:ascii="Arial" w:hAnsi="Arial" w:cs="Arial"/>
          <w:color w:val="000000"/>
          <w:sz w:val="24"/>
          <w:szCs w:val="24"/>
        </w:rPr>
        <w:t>–</w:t>
      </w:r>
      <w:r w:rsidRPr="00A514B6">
        <w:rPr>
          <w:rFonts w:ascii="Arial" w:hAnsi="Arial" w:cs="Arial"/>
          <w:color w:val="000000"/>
          <w:sz w:val="24"/>
          <w:szCs w:val="24"/>
        </w:rPr>
        <w:t xml:space="preserve"> </w:t>
      </w:r>
      <w:r w:rsidR="0014649D">
        <w:rPr>
          <w:rFonts w:ascii="Arial" w:hAnsi="Arial" w:cs="Arial"/>
          <w:b/>
          <w:color w:val="000000"/>
          <w:sz w:val="24"/>
          <w:szCs w:val="24"/>
        </w:rPr>
        <w:t>02.05.2022 г. 15</w:t>
      </w:r>
      <w:r>
        <w:rPr>
          <w:rFonts w:ascii="Arial" w:hAnsi="Arial" w:cs="Arial"/>
          <w:b/>
          <w:color w:val="000000"/>
          <w:sz w:val="24"/>
          <w:szCs w:val="24"/>
        </w:rPr>
        <w:t>ч</w:t>
      </w:r>
      <w:r w:rsidRPr="00A514B6">
        <w:rPr>
          <w:rFonts w:ascii="Arial" w:hAnsi="Arial" w:cs="Arial"/>
          <w:b/>
          <w:color w:val="000000"/>
          <w:sz w:val="24"/>
          <w:szCs w:val="24"/>
        </w:rPr>
        <w:t>.00</w:t>
      </w:r>
      <w:r>
        <w:rPr>
          <w:rFonts w:ascii="Arial" w:hAnsi="Arial" w:cs="Arial"/>
          <w:b/>
          <w:color w:val="000000"/>
          <w:sz w:val="24"/>
          <w:szCs w:val="24"/>
        </w:rPr>
        <w:t xml:space="preserve"> мин</w:t>
      </w:r>
      <w:r w:rsidRPr="00A514B6">
        <w:rPr>
          <w:rFonts w:ascii="Arial" w:hAnsi="Arial" w:cs="Arial"/>
          <w:b/>
          <w:color w:val="000000"/>
          <w:sz w:val="24"/>
          <w:szCs w:val="24"/>
        </w:rPr>
        <w:t>.</w:t>
      </w:r>
    </w:p>
    <w:p w:rsidR="00AA7636" w:rsidRPr="00A514B6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 w:right="-113"/>
        <w:rPr>
          <w:rFonts w:ascii="Arial" w:hAnsi="Arial" w:cs="Arial"/>
          <w:color w:val="000000"/>
          <w:sz w:val="24"/>
          <w:szCs w:val="24"/>
        </w:rPr>
      </w:pPr>
      <w:r w:rsidRPr="00A514B6">
        <w:rPr>
          <w:rFonts w:ascii="Arial" w:hAnsi="Arial" w:cs="Arial"/>
          <w:color w:val="000000"/>
          <w:sz w:val="24"/>
          <w:szCs w:val="24"/>
        </w:rPr>
        <w:t xml:space="preserve">Приём бюллетеней Правлением СНТ «Химик-2» осуществляется документально подтверждаемым способом </w:t>
      </w:r>
      <w:r w:rsidR="0014649D">
        <w:rPr>
          <w:rFonts w:ascii="Arial" w:hAnsi="Arial" w:cs="Arial"/>
          <w:b/>
          <w:color w:val="000000"/>
          <w:sz w:val="24"/>
          <w:szCs w:val="24"/>
        </w:rPr>
        <w:t>до 02</w:t>
      </w:r>
      <w:r>
        <w:rPr>
          <w:rFonts w:ascii="Arial" w:hAnsi="Arial" w:cs="Arial"/>
          <w:b/>
          <w:color w:val="000000"/>
          <w:sz w:val="24"/>
          <w:szCs w:val="24"/>
        </w:rPr>
        <w:t>.05.2022</w:t>
      </w:r>
      <w:r w:rsidRPr="00A514B6">
        <w:rPr>
          <w:rFonts w:ascii="Arial" w:hAnsi="Arial" w:cs="Arial"/>
          <w:b/>
          <w:color w:val="000000"/>
          <w:sz w:val="24"/>
          <w:szCs w:val="24"/>
        </w:rPr>
        <w:t>г.</w:t>
      </w:r>
      <w:r w:rsidRPr="00A514B6">
        <w:rPr>
          <w:rFonts w:ascii="Arial" w:hAnsi="Arial" w:cs="Arial"/>
          <w:color w:val="000000"/>
          <w:sz w:val="24"/>
          <w:szCs w:val="24"/>
        </w:rPr>
        <w:t xml:space="preserve">   </w:t>
      </w:r>
    </w:p>
    <w:p w:rsidR="00AA7636" w:rsidRPr="00A514B6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 w:right="-113"/>
        <w:rPr>
          <w:rFonts w:ascii="Arial" w:hAnsi="Arial" w:cs="Arial"/>
          <w:color w:val="000000"/>
          <w:sz w:val="24"/>
          <w:szCs w:val="24"/>
        </w:rPr>
      </w:pPr>
    </w:p>
    <w:p w:rsidR="00AA7636" w:rsidRPr="00A514B6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 w:right="-113"/>
        <w:rPr>
          <w:rFonts w:ascii="Arial" w:hAnsi="Arial" w:cs="Arial"/>
          <w:color w:val="000000"/>
          <w:sz w:val="24"/>
          <w:szCs w:val="24"/>
        </w:rPr>
      </w:pPr>
      <w:r w:rsidRPr="00A514B6">
        <w:rPr>
          <w:rFonts w:ascii="Arial" w:hAnsi="Arial" w:cs="Arial"/>
          <w:color w:val="000000"/>
          <w:sz w:val="24"/>
          <w:szCs w:val="24"/>
        </w:rPr>
        <w:t>_________________________________________________________________________</w:t>
      </w:r>
      <w:r>
        <w:rPr>
          <w:rFonts w:ascii="Arial" w:hAnsi="Arial" w:cs="Arial"/>
          <w:color w:val="000000"/>
          <w:sz w:val="24"/>
          <w:szCs w:val="24"/>
        </w:rPr>
        <w:t>_</w:t>
      </w:r>
      <w:r w:rsidR="00D30E1C">
        <w:rPr>
          <w:rFonts w:ascii="Arial" w:hAnsi="Arial" w:cs="Arial"/>
          <w:color w:val="000000"/>
          <w:sz w:val="24"/>
          <w:szCs w:val="24"/>
        </w:rPr>
        <w:t>______</w:t>
      </w:r>
    </w:p>
    <w:p w:rsidR="00AA7636" w:rsidRPr="00E95ACD" w:rsidRDefault="00AA7636" w:rsidP="00027430">
      <w:pPr>
        <w:pBdr>
          <w:top w:val="nil"/>
          <w:left w:val="nil"/>
          <w:bottom w:val="nil"/>
          <w:right w:val="nil"/>
          <w:between w:val="nil"/>
        </w:pBdr>
        <w:ind w:left="-510" w:right="-113"/>
        <w:jc w:val="center"/>
        <w:rPr>
          <w:color w:val="000000"/>
          <w:sz w:val="16"/>
          <w:szCs w:val="16"/>
        </w:rPr>
      </w:pPr>
      <w:r w:rsidRPr="00CA7B0F">
        <w:rPr>
          <w:rFonts w:ascii="Arial" w:hAnsi="Arial" w:cs="Arial"/>
          <w:color w:val="000000"/>
          <w:sz w:val="18"/>
          <w:szCs w:val="18"/>
        </w:rPr>
        <w:t>(</w:t>
      </w:r>
      <w:r w:rsidRPr="00E95ACD">
        <w:rPr>
          <w:rFonts w:ascii="Arial" w:hAnsi="Arial" w:cs="Arial"/>
          <w:color w:val="000000"/>
          <w:sz w:val="16"/>
          <w:szCs w:val="16"/>
        </w:rPr>
        <w:t xml:space="preserve">Фамилия, имя, отчество голосующего члена, номер участка)  </w:t>
      </w:r>
    </w:p>
    <w:tbl>
      <w:tblPr>
        <w:tblW w:w="10722" w:type="dxa"/>
        <w:tblInd w:w="-408" w:type="dxa"/>
        <w:tblLayout w:type="fixed"/>
        <w:tblLook w:val="0000" w:firstRow="0" w:lastRow="0" w:firstColumn="0" w:lastColumn="0" w:noHBand="0" w:noVBand="0"/>
      </w:tblPr>
      <w:tblGrid>
        <w:gridCol w:w="5194"/>
        <w:gridCol w:w="1843"/>
        <w:gridCol w:w="1843"/>
        <w:gridCol w:w="1842"/>
      </w:tblGrid>
      <w:tr w:rsidR="00AA7636" w:rsidRPr="00A514B6" w:rsidTr="00D30E1C">
        <w:tc>
          <w:tcPr>
            <w:tcW w:w="5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63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</w:p>
          <w:p w:rsidR="00AA763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A514B6">
              <w:rPr>
                <w:rFonts w:ascii="Arial" w:hAnsi="Arial" w:cs="Arial"/>
                <w:b/>
                <w:color w:val="000000"/>
                <w:sz w:val="24"/>
                <w:szCs w:val="24"/>
              </w:rPr>
              <w:t>Вопрос повестки дня, решение</w:t>
            </w:r>
          </w:p>
          <w:p w:rsidR="00AA7636" w:rsidRPr="00A514B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63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A514B6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</w:t>
            </w:r>
          </w:p>
          <w:p w:rsidR="00AA7636" w:rsidRPr="00A514B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514B6">
              <w:rPr>
                <w:rFonts w:ascii="Arial" w:hAnsi="Arial" w:cs="Arial"/>
                <w:b/>
                <w:color w:val="000000"/>
                <w:sz w:val="24"/>
                <w:szCs w:val="24"/>
              </w:rPr>
              <w:t>За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63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</w:p>
          <w:p w:rsidR="00AA7636" w:rsidRPr="00A514B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514B6">
              <w:rPr>
                <w:rFonts w:ascii="Arial" w:hAnsi="Arial" w:cs="Arial"/>
                <w:b/>
                <w:color w:val="000000"/>
                <w:sz w:val="24"/>
                <w:szCs w:val="24"/>
              </w:rPr>
              <w:t>Против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763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</w:p>
          <w:p w:rsidR="00AA7636" w:rsidRPr="00A514B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514B6">
              <w:rPr>
                <w:rFonts w:ascii="Arial" w:hAnsi="Arial" w:cs="Arial"/>
                <w:b/>
                <w:color w:val="000000"/>
                <w:sz w:val="24"/>
                <w:szCs w:val="24"/>
              </w:rPr>
              <w:t>Воздержался</w:t>
            </w:r>
          </w:p>
        </w:tc>
      </w:tr>
      <w:tr w:rsidR="00AA7636" w:rsidRPr="00A514B6" w:rsidTr="00D30E1C">
        <w:tc>
          <w:tcPr>
            <w:tcW w:w="5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636" w:rsidRPr="00A514B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514B6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1. </w:t>
            </w: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Избрание председателя собрания и секретаря собрания СНТ «Химик-2»</w:t>
            </w:r>
          </w:p>
          <w:p w:rsidR="00AA7636" w:rsidRPr="00A514B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514B6"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  <w:t>Решение</w:t>
            </w:r>
          </w:p>
          <w:p w:rsidR="00CA7B0F" w:rsidRDefault="00AA7636" w:rsidP="00CA7B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  <w:r w:rsidR="00CA7B0F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Предложено председателем собрания – Казанцева Н.Г.,</w:t>
            </w:r>
          </w:p>
          <w:p w:rsidR="00AA7636" w:rsidRPr="00A514B6" w:rsidRDefault="00AA7636" w:rsidP="00CA7B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сек</w:t>
            </w:r>
            <w:r w:rsidR="00CA7B0F">
              <w:rPr>
                <w:rFonts w:ascii="Arial" w:hAnsi="Arial" w:cs="Arial"/>
                <w:color w:val="000000"/>
                <w:sz w:val="24"/>
                <w:szCs w:val="24"/>
              </w:rPr>
              <w:t>ретарь собрания – Романову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Т.Е.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636" w:rsidRPr="00A514B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636" w:rsidRPr="00A514B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7636" w:rsidRPr="00A514B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AA7636" w:rsidRPr="00A514B6" w:rsidTr="00D30E1C">
        <w:tc>
          <w:tcPr>
            <w:tcW w:w="5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636" w:rsidRPr="00A514B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514B6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2. </w:t>
            </w: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Выборы счетной комиссии</w:t>
            </w:r>
          </w:p>
          <w:p w:rsidR="00AA763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</w:pPr>
            <w:r w:rsidRPr="00A514B6"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  <w:t xml:space="preserve">Решение </w:t>
            </w:r>
          </w:p>
          <w:p w:rsidR="00AA763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Предложены:</w:t>
            </w:r>
          </w:p>
          <w:p w:rsidR="00AA7636" w:rsidRDefault="00CA7B0F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2.1. </w:t>
            </w:r>
            <w:r w:rsidR="00AA7636">
              <w:rPr>
                <w:rFonts w:ascii="Arial" w:hAnsi="Arial" w:cs="Arial"/>
                <w:color w:val="000000"/>
                <w:sz w:val="24"/>
                <w:szCs w:val="24"/>
              </w:rPr>
              <w:t>Петрова Т.С.</w:t>
            </w:r>
          </w:p>
          <w:p w:rsidR="00AA7636" w:rsidRDefault="00CA7B0F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2.2. </w:t>
            </w:r>
            <w:r w:rsidR="00AA7636">
              <w:rPr>
                <w:rFonts w:ascii="Arial" w:hAnsi="Arial" w:cs="Arial"/>
                <w:color w:val="000000"/>
                <w:sz w:val="24"/>
                <w:szCs w:val="24"/>
              </w:rPr>
              <w:t>Ревин А.Н.</w:t>
            </w:r>
          </w:p>
          <w:p w:rsidR="00AA7636" w:rsidRPr="00A514B6" w:rsidRDefault="00CA7B0F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2.3. </w:t>
            </w:r>
            <w:r w:rsidR="00AA7636">
              <w:rPr>
                <w:rFonts w:ascii="Arial" w:hAnsi="Arial" w:cs="Arial"/>
                <w:color w:val="000000"/>
                <w:sz w:val="24"/>
                <w:szCs w:val="24"/>
              </w:rPr>
              <w:t>Лебедева О.А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636" w:rsidRPr="00A514B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636" w:rsidRPr="00A514B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7636" w:rsidRPr="00A514B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AA7636" w:rsidRPr="00A514B6" w:rsidTr="00D30E1C">
        <w:tc>
          <w:tcPr>
            <w:tcW w:w="5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636" w:rsidRPr="00A514B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3</w:t>
            </w:r>
            <w:r w:rsidRPr="00A514B6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. </w:t>
            </w: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Отчет председателя СНТ «Химик-2» Казанцева Н.Г.</w:t>
            </w:r>
            <w:r w:rsidR="00BF6FA3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за период 2021-2022 гг</w:t>
            </w:r>
            <w:r w:rsidR="002254BB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(Приложение № 2)</w:t>
            </w:r>
          </w:p>
          <w:p w:rsidR="00AA7636" w:rsidRPr="00A514B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514B6"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  <w:t>Решение</w:t>
            </w:r>
          </w:p>
          <w:p w:rsidR="00AA7636" w:rsidRPr="00A514B6" w:rsidRDefault="00AA7636" w:rsidP="00CA7B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Предложено утвердить отчет председателя СНТ «Химик-2»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636" w:rsidRPr="00A514B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636" w:rsidRPr="00A514B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7636" w:rsidRPr="00A514B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AA7636" w:rsidRPr="00A514B6" w:rsidTr="00D30E1C">
        <w:tc>
          <w:tcPr>
            <w:tcW w:w="5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63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4. Утвердить пл</w:t>
            </w:r>
            <w:r w:rsidR="00BF6FA3">
              <w:rPr>
                <w:rFonts w:ascii="Arial" w:hAnsi="Arial" w:cs="Arial"/>
                <w:b/>
                <w:color w:val="000000"/>
                <w:sz w:val="24"/>
                <w:szCs w:val="24"/>
              </w:rPr>
              <w:t>ан работы на период с 1 мая 2022 года по 31 сентября 2022</w:t>
            </w: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года</w:t>
            </w:r>
            <w:r w:rsidR="00EA5F8F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. </w:t>
            </w:r>
            <w:r w:rsidR="00EA5F8F" w:rsidRPr="00EA5F8F">
              <w:rPr>
                <w:rFonts w:ascii="Arial" w:hAnsi="Arial" w:cs="Arial"/>
                <w:b/>
                <w:sz w:val="24"/>
                <w:szCs w:val="24"/>
              </w:rPr>
              <w:t>Утверждение приходно-расходной сметы на 2022-2023 гг</w:t>
            </w:r>
            <w:r w:rsidR="002254BB">
              <w:rPr>
                <w:rFonts w:ascii="Arial" w:hAnsi="Arial" w:cs="Arial"/>
                <w:b/>
                <w:sz w:val="24"/>
                <w:szCs w:val="24"/>
              </w:rPr>
              <w:t xml:space="preserve">  (Приложение № 3)</w:t>
            </w:r>
            <w:r w:rsidR="00EA5F8F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</w:t>
            </w:r>
          </w:p>
          <w:p w:rsidR="00AA763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</w:pPr>
            <w:r w:rsidRPr="007F6E64"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  <w:t>Решение</w:t>
            </w:r>
          </w:p>
          <w:p w:rsidR="00AA763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4.1. </w:t>
            </w:r>
            <w:r w:rsidR="001D16F4" w:rsidRPr="001D16F4">
              <w:rPr>
                <w:rFonts w:ascii="Arial" w:hAnsi="Arial" w:cs="Arial"/>
                <w:color w:val="000000"/>
                <w:sz w:val="24"/>
                <w:szCs w:val="24"/>
              </w:rPr>
              <w:t>Ремонт дренажной системы</w:t>
            </w:r>
          </w:p>
          <w:p w:rsidR="00AA7636" w:rsidRDefault="00AA7636" w:rsidP="001464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4.2. </w:t>
            </w:r>
            <w:r w:rsidR="001D16F4" w:rsidRPr="001D16F4">
              <w:rPr>
                <w:rFonts w:ascii="Arial" w:hAnsi="Arial" w:cs="Arial"/>
                <w:color w:val="000000"/>
                <w:sz w:val="24"/>
                <w:szCs w:val="24"/>
              </w:rPr>
              <w:t>Ямочный ремонт внутренних дорог</w:t>
            </w:r>
          </w:p>
          <w:p w:rsidR="001D16F4" w:rsidRPr="007F6E64" w:rsidRDefault="001D16F4" w:rsidP="001464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4.3. </w:t>
            </w:r>
            <w:r w:rsidRPr="001D16F4">
              <w:rPr>
                <w:rFonts w:ascii="Arial" w:hAnsi="Arial" w:cs="Arial"/>
                <w:color w:val="000000"/>
                <w:sz w:val="24"/>
                <w:szCs w:val="24"/>
              </w:rPr>
              <w:t>Благоустройство проезда между 3-й и 4-й улицами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636" w:rsidRPr="00A514B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636" w:rsidRPr="00A514B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7636" w:rsidRPr="00A514B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AA7636" w:rsidRPr="00A514B6" w:rsidTr="00D30E1C">
        <w:tc>
          <w:tcPr>
            <w:tcW w:w="5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63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5. </w:t>
            </w:r>
            <w:r w:rsidR="00BF6FA3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Исключить из членов СНТ «Химик-2» злостных </w:t>
            </w:r>
            <w:r w:rsidR="00235119">
              <w:rPr>
                <w:rFonts w:ascii="Arial" w:hAnsi="Arial" w:cs="Arial"/>
                <w:b/>
                <w:color w:val="000000"/>
                <w:sz w:val="24"/>
                <w:szCs w:val="24"/>
              </w:rPr>
              <w:t>неплательщиков</w:t>
            </w:r>
          </w:p>
          <w:p w:rsidR="00AA763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</w:pPr>
            <w:r w:rsidRPr="008D55CE"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  <w:t>Решение</w:t>
            </w:r>
          </w:p>
          <w:p w:rsidR="00BF6FA3" w:rsidRDefault="00BF6FA3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Исключить злостных </w:t>
            </w:r>
            <w:r w:rsidR="00235119">
              <w:rPr>
                <w:rFonts w:ascii="Arial" w:hAnsi="Arial" w:cs="Arial"/>
                <w:color w:val="000000"/>
                <w:sz w:val="24"/>
                <w:szCs w:val="24"/>
              </w:rPr>
              <w:t xml:space="preserve">неплательщиков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из членов СНТ «Химик-2»</w:t>
            </w:r>
            <w:r w:rsidR="001D16F4">
              <w:rPr>
                <w:rFonts w:ascii="Arial" w:hAnsi="Arial" w:cs="Arial"/>
                <w:color w:val="000000"/>
                <w:sz w:val="24"/>
                <w:szCs w:val="24"/>
              </w:rPr>
              <w:t>:</w:t>
            </w:r>
          </w:p>
          <w:p w:rsidR="00BF6FA3" w:rsidRDefault="00BF6FA3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5.1. Бухарцеву Т.А. участок № 35</w:t>
            </w:r>
          </w:p>
          <w:p w:rsidR="00BF6FA3" w:rsidRDefault="00BF6FA3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5.2. Матин</w:t>
            </w:r>
            <w:r w:rsidR="00235119">
              <w:rPr>
                <w:rFonts w:ascii="Arial" w:hAnsi="Arial" w:cs="Arial"/>
                <w:color w:val="000000"/>
                <w:sz w:val="24"/>
                <w:szCs w:val="24"/>
              </w:rPr>
              <w:t>а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А.В. участок № 36</w:t>
            </w:r>
          </w:p>
          <w:p w:rsidR="00BF6FA3" w:rsidRDefault="00235119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5.3. Евстигнееву</w:t>
            </w:r>
            <w:r w:rsidR="00BF6FA3">
              <w:rPr>
                <w:rFonts w:ascii="Arial" w:hAnsi="Arial" w:cs="Arial"/>
                <w:color w:val="000000"/>
                <w:sz w:val="24"/>
                <w:szCs w:val="24"/>
              </w:rPr>
              <w:t xml:space="preserve"> М.И. участок № 65</w:t>
            </w:r>
          </w:p>
          <w:p w:rsidR="00235119" w:rsidRDefault="00235119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5.4 Мотову</w:t>
            </w:r>
            <w:r w:rsidR="00BF6FA3">
              <w:rPr>
                <w:rFonts w:ascii="Arial" w:hAnsi="Arial" w:cs="Arial"/>
                <w:color w:val="000000"/>
                <w:sz w:val="24"/>
                <w:szCs w:val="24"/>
              </w:rPr>
              <w:t xml:space="preserve"> Т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.А. участок № 83</w:t>
            </w:r>
          </w:p>
          <w:p w:rsidR="002257A5" w:rsidRDefault="00235119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5.5. Персидскую Л.И. и Корягину Г.С. участок №140</w:t>
            </w:r>
          </w:p>
          <w:p w:rsidR="00235119" w:rsidRDefault="00235119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5.6. Воробьева А.К. участок № 211</w:t>
            </w:r>
          </w:p>
          <w:p w:rsidR="00235119" w:rsidRDefault="00235119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5.7. Волкову Т.И. участок № 225</w:t>
            </w:r>
          </w:p>
          <w:p w:rsidR="00235119" w:rsidRDefault="00235119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5.8. Кочегарову Е.Ф. участок № 319</w:t>
            </w:r>
          </w:p>
          <w:p w:rsidR="00AA7636" w:rsidRDefault="00235119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5.9. а так же умерших (брошенные участки)</w:t>
            </w:r>
            <w:r w:rsidR="00BF6FA3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636" w:rsidRPr="00A514B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636" w:rsidRPr="00A514B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7636" w:rsidRPr="00A514B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AA7636" w:rsidRPr="00A514B6" w:rsidTr="00D30E1C">
        <w:trPr>
          <w:trHeight w:val="1455"/>
        </w:trPr>
        <w:tc>
          <w:tcPr>
            <w:tcW w:w="5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63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A514B6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 xml:space="preserve"> </w:t>
            </w: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6. Утве</w:t>
            </w:r>
            <w:r w:rsidR="00235119">
              <w:rPr>
                <w:rFonts w:ascii="Arial" w:hAnsi="Arial" w:cs="Arial"/>
                <w:b/>
                <w:color w:val="000000"/>
                <w:sz w:val="24"/>
                <w:szCs w:val="24"/>
              </w:rPr>
              <w:t>рждение членских взносов на 2022</w:t>
            </w: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год</w:t>
            </w:r>
          </w:p>
          <w:p w:rsidR="00AA763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</w:pPr>
            <w:r w:rsidRPr="003C3AEC"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  <w:t>Решение</w:t>
            </w:r>
          </w:p>
          <w:p w:rsidR="00AA7636" w:rsidRPr="00A514B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Определить сумму членских взносов 9000 рублей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636" w:rsidRPr="00A514B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636" w:rsidRPr="00A514B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7636" w:rsidRPr="00A514B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AA7636" w:rsidRPr="00A514B6" w:rsidTr="00D30E1C">
        <w:tc>
          <w:tcPr>
            <w:tcW w:w="5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63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7. </w:t>
            </w:r>
            <w:r w:rsidR="00A826BE">
              <w:rPr>
                <w:rFonts w:ascii="Arial" w:hAnsi="Arial" w:cs="Arial"/>
                <w:b/>
                <w:color w:val="000000"/>
                <w:sz w:val="24"/>
                <w:szCs w:val="24"/>
              </w:rPr>
              <w:t>Рассмотрение проекта  новой редакции</w:t>
            </w:r>
            <w:r w:rsidR="001D16F4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Устав</w:t>
            </w:r>
            <w:r w:rsidR="00A826BE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а </w:t>
            </w:r>
            <w:r w:rsidR="00163175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для изучения и поправки членами</w:t>
            </w:r>
            <w:r w:rsidR="00235119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СНТ «Химик-2»</w:t>
            </w:r>
          </w:p>
          <w:p w:rsidR="00AA763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  <w:t>Решение</w:t>
            </w:r>
          </w:p>
          <w:p w:rsidR="00AA7636" w:rsidRPr="00A514B6" w:rsidRDefault="001D16F4" w:rsidP="000274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Выставить на информационный стенд в правлении, уличном информационном стенде и на сайте </w:t>
            </w:r>
            <w:r w:rsidR="00A826BE">
              <w:rPr>
                <w:rFonts w:ascii="Arial" w:hAnsi="Arial" w:cs="Arial"/>
                <w:color w:val="000000"/>
                <w:sz w:val="24"/>
                <w:szCs w:val="24"/>
              </w:rPr>
              <w:t>С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НТ «Химик-2» </w:t>
            </w:r>
            <w:r w:rsidR="00A826BE">
              <w:rPr>
                <w:rFonts w:ascii="Arial" w:hAnsi="Arial" w:cs="Arial"/>
                <w:color w:val="000000"/>
                <w:sz w:val="24"/>
                <w:szCs w:val="24"/>
              </w:rPr>
              <w:t>(</w:t>
            </w:r>
            <w:r w:rsidRPr="001D16F4">
              <w:rPr>
                <w:rFonts w:ascii="Arial" w:hAnsi="Arial" w:cs="Arial"/>
                <w:color w:val="000000"/>
                <w:sz w:val="24"/>
                <w:szCs w:val="24"/>
              </w:rPr>
              <w:t>химик2-снт.рф</w:t>
            </w:r>
            <w:r w:rsidR="00A826BE">
              <w:rPr>
                <w:rFonts w:ascii="Arial" w:hAnsi="Arial" w:cs="Arial"/>
                <w:color w:val="000000"/>
                <w:sz w:val="24"/>
                <w:szCs w:val="24"/>
              </w:rPr>
              <w:t xml:space="preserve">) </w:t>
            </w:r>
            <w:r w:rsidR="00027430">
              <w:rPr>
                <w:rFonts w:ascii="Arial" w:hAnsi="Arial" w:cs="Arial"/>
                <w:color w:val="000000"/>
                <w:sz w:val="24"/>
                <w:szCs w:val="24"/>
              </w:rPr>
              <w:t xml:space="preserve">проект </w:t>
            </w:r>
            <w:r w:rsidR="00A826BE">
              <w:rPr>
                <w:rFonts w:ascii="Arial" w:hAnsi="Arial" w:cs="Arial"/>
                <w:color w:val="000000"/>
                <w:sz w:val="24"/>
                <w:szCs w:val="24"/>
              </w:rPr>
              <w:t>нов</w:t>
            </w:r>
            <w:r w:rsidR="00027430">
              <w:rPr>
                <w:rFonts w:ascii="Arial" w:hAnsi="Arial" w:cs="Arial"/>
                <w:color w:val="000000"/>
                <w:sz w:val="24"/>
                <w:szCs w:val="24"/>
              </w:rPr>
              <w:t>ой редакции</w:t>
            </w:r>
            <w:r w:rsidR="00A826BE">
              <w:rPr>
                <w:rFonts w:ascii="Arial" w:hAnsi="Arial" w:cs="Arial"/>
                <w:color w:val="000000"/>
                <w:sz w:val="24"/>
                <w:szCs w:val="24"/>
              </w:rPr>
              <w:t xml:space="preserve"> Устав</w:t>
            </w:r>
            <w:r w:rsidR="00027430">
              <w:rPr>
                <w:rFonts w:ascii="Arial" w:hAnsi="Arial" w:cs="Arial"/>
                <w:color w:val="000000"/>
                <w:sz w:val="24"/>
                <w:szCs w:val="24"/>
              </w:rPr>
              <w:t>а</w:t>
            </w:r>
            <w:r w:rsidR="00163175">
              <w:rPr>
                <w:rFonts w:ascii="Arial" w:hAnsi="Arial" w:cs="Arial"/>
                <w:color w:val="000000"/>
                <w:sz w:val="24"/>
                <w:szCs w:val="24"/>
              </w:rPr>
              <w:t xml:space="preserve"> для изучения, обсуждения</w:t>
            </w:r>
            <w:r w:rsidR="00A826BE">
              <w:rPr>
                <w:rFonts w:ascii="Arial" w:hAnsi="Arial" w:cs="Arial"/>
                <w:color w:val="000000"/>
                <w:sz w:val="24"/>
                <w:szCs w:val="24"/>
              </w:rPr>
              <w:t xml:space="preserve"> и внесения поправок</w:t>
            </w:r>
            <w:r w:rsidR="00163175">
              <w:rPr>
                <w:rFonts w:ascii="Arial" w:hAnsi="Arial" w:cs="Arial"/>
                <w:color w:val="000000"/>
                <w:sz w:val="24"/>
                <w:szCs w:val="24"/>
              </w:rPr>
              <w:t xml:space="preserve"> членами СНТ «Химик-2»</w:t>
            </w:r>
            <w:r w:rsidR="00A826BE">
              <w:rPr>
                <w:rFonts w:ascii="Arial" w:hAnsi="Arial" w:cs="Arial"/>
                <w:color w:val="000000"/>
                <w:sz w:val="24"/>
                <w:szCs w:val="24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636" w:rsidRPr="00A514B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636" w:rsidRPr="00A514B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7636" w:rsidRPr="00A514B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AA7636" w:rsidRPr="00A514B6" w:rsidTr="00D30E1C">
        <w:tc>
          <w:tcPr>
            <w:tcW w:w="5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63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8. Выделить из земел</w:t>
            </w:r>
            <w:r w:rsidR="00235119">
              <w:rPr>
                <w:rFonts w:ascii="Arial" w:hAnsi="Arial" w:cs="Arial"/>
                <w:b/>
                <w:color w:val="000000"/>
                <w:sz w:val="24"/>
                <w:szCs w:val="24"/>
              </w:rPr>
              <w:t>ь общего пользования участку № 187 Васильевой Л.В.</w:t>
            </w:r>
            <w:r w:rsidR="00CA7B0F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</w:t>
            </w:r>
            <w:r w:rsidR="00F23B1F">
              <w:rPr>
                <w:rFonts w:ascii="Arial" w:hAnsi="Arial" w:cs="Arial"/>
                <w:b/>
                <w:color w:val="000000"/>
                <w:sz w:val="24"/>
                <w:szCs w:val="24"/>
              </w:rPr>
              <w:t>43</w:t>
            </w: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м</w:t>
            </w:r>
            <w:r>
              <w:rPr>
                <w:rFonts w:ascii="Arial" w:hAnsi="Arial" w:cs="Arial"/>
                <w:b/>
                <w:color w:val="000000"/>
                <w:sz w:val="24"/>
                <w:szCs w:val="24"/>
                <w:vertAlign w:val="superscript"/>
              </w:rPr>
              <w:t>2</w:t>
            </w: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</w:t>
            </w:r>
          </w:p>
          <w:p w:rsidR="00AA763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  <w:t>Решение</w:t>
            </w:r>
          </w:p>
          <w:p w:rsidR="00AA7636" w:rsidRPr="0058320D" w:rsidRDefault="00AA7636" w:rsidP="00CA7B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Предложено в</w:t>
            </w:r>
            <w:r w:rsidRPr="0058320D">
              <w:rPr>
                <w:rFonts w:ascii="Arial" w:hAnsi="Arial" w:cs="Arial"/>
                <w:color w:val="000000"/>
                <w:sz w:val="24"/>
                <w:szCs w:val="24"/>
              </w:rPr>
              <w:t>ыделить из земел</w:t>
            </w:r>
            <w:r w:rsidR="00235119">
              <w:rPr>
                <w:rFonts w:ascii="Arial" w:hAnsi="Arial" w:cs="Arial"/>
                <w:color w:val="000000"/>
                <w:sz w:val="24"/>
                <w:szCs w:val="24"/>
              </w:rPr>
              <w:t>ь общего пользования участку № 187</w:t>
            </w:r>
            <w:r w:rsidRPr="0058320D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="00235119">
              <w:rPr>
                <w:rFonts w:ascii="Arial" w:hAnsi="Arial" w:cs="Arial"/>
                <w:color w:val="000000"/>
                <w:sz w:val="24"/>
                <w:szCs w:val="24"/>
              </w:rPr>
              <w:t>Васильевой Л.В</w:t>
            </w:r>
            <w:r w:rsidRPr="0058320D">
              <w:rPr>
                <w:rFonts w:ascii="Arial" w:hAnsi="Arial" w:cs="Arial"/>
                <w:color w:val="000000"/>
                <w:sz w:val="24"/>
                <w:szCs w:val="24"/>
              </w:rPr>
              <w:t xml:space="preserve">. </w:t>
            </w:r>
            <w:r w:rsidR="001D16F4">
              <w:rPr>
                <w:rFonts w:ascii="Arial" w:hAnsi="Arial" w:cs="Arial"/>
                <w:color w:val="000000"/>
                <w:sz w:val="24"/>
                <w:szCs w:val="24"/>
              </w:rPr>
              <w:t>43</w:t>
            </w:r>
            <w:r w:rsidRPr="0058320D">
              <w:rPr>
                <w:rFonts w:ascii="Arial" w:hAnsi="Arial" w:cs="Arial"/>
                <w:color w:val="000000"/>
                <w:sz w:val="24"/>
                <w:szCs w:val="24"/>
              </w:rPr>
              <w:t xml:space="preserve"> м</w:t>
            </w:r>
            <w:r w:rsidRPr="0058320D">
              <w:rPr>
                <w:rFonts w:ascii="Arial" w:hAnsi="Arial" w:cs="Arial"/>
                <w:color w:val="000000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636" w:rsidRPr="00A514B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636" w:rsidRPr="00A514B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7636" w:rsidRPr="00A514B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CA7B0F" w:rsidRPr="00A514B6" w:rsidTr="00D30E1C">
        <w:tc>
          <w:tcPr>
            <w:tcW w:w="5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7B0F" w:rsidRDefault="00CA7B0F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9. </w:t>
            </w:r>
            <w:r w:rsidR="001A5110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Исключить из членов правления СНТ «Химик-2» </w:t>
            </w:r>
          </w:p>
          <w:p w:rsidR="0014649D" w:rsidRDefault="0014649D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9.1. Сулуянову С.Е.</w:t>
            </w:r>
            <w:r w:rsidR="00E01B70">
              <w:rPr>
                <w:rFonts w:ascii="Arial" w:hAnsi="Arial" w:cs="Arial"/>
                <w:color w:val="000000"/>
                <w:sz w:val="24"/>
                <w:szCs w:val="24"/>
              </w:rPr>
              <w:t xml:space="preserve"> уч.108 (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на основании заявления</w:t>
            </w:r>
            <w:r w:rsidR="00E01B70">
              <w:rPr>
                <w:rFonts w:ascii="Arial" w:hAnsi="Arial" w:cs="Arial"/>
                <w:color w:val="000000"/>
                <w:sz w:val="24"/>
                <w:szCs w:val="24"/>
              </w:rPr>
              <w:t>)</w:t>
            </w:r>
          </w:p>
          <w:p w:rsidR="0014649D" w:rsidRPr="0014649D" w:rsidRDefault="0014649D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9.2. Романов</w:t>
            </w:r>
            <w:r w:rsidR="00E01B70">
              <w:rPr>
                <w:rFonts w:ascii="Arial" w:hAnsi="Arial" w:cs="Arial"/>
                <w:color w:val="000000"/>
                <w:sz w:val="24"/>
                <w:szCs w:val="24"/>
              </w:rPr>
              <w:t>а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Р.С</w:t>
            </w:r>
            <w:r w:rsidR="00E01B70">
              <w:rPr>
                <w:rFonts w:ascii="Arial" w:hAnsi="Arial" w:cs="Arial"/>
                <w:color w:val="000000"/>
                <w:sz w:val="24"/>
                <w:szCs w:val="24"/>
              </w:rPr>
              <w:t>. уч.316 (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за регулярное непосещение собраний членов правления, а так же за задолженности)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7B0F" w:rsidRPr="00A514B6" w:rsidRDefault="00CA7B0F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A7B0F" w:rsidRPr="00A514B6" w:rsidRDefault="00CA7B0F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7B0F" w:rsidRPr="00A514B6" w:rsidRDefault="00CA7B0F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</w:tbl>
    <w:p w:rsidR="00AA7636" w:rsidRPr="00A514B6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/>
        <w:rPr>
          <w:rFonts w:ascii="Arial" w:hAnsi="Arial" w:cs="Arial"/>
          <w:color w:val="000000"/>
          <w:sz w:val="24"/>
          <w:szCs w:val="24"/>
        </w:rPr>
      </w:pPr>
    </w:p>
    <w:p w:rsidR="00AA7636" w:rsidRPr="00A514B6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/>
        <w:rPr>
          <w:rFonts w:ascii="Arial" w:hAnsi="Arial" w:cs="Arial"/>
          <w:color w:val="000000"/>
          <w:sz w:val="24"/>
          <w:szCs w:val="24"/>
        </w:rPr>
      </w:pPr>
    </w:p>
    <w:p w:rsidR="00AA7636" w:rsidRPr="00A514B6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/>
        <w:rPr>
          <w:rFonts w:ascii="Arial" w:hAnsi="Arial" w:cs="Arial"/>
          <w:color w:val="000000"/>
          <w:sz w:val="24"/>
          <w:szCs w:val="24"/>
        </w:rPr>
      </w:pPr>
      <w:r w:rsidRPr="00A514B6">
        <w:rPr>
          <w:rFonts w:ascii="Arial" w:hAnsi="Arial" w:cs="Arial"/>
          <w:color w:val="000000"/>
          <w:sz w:val="24"/>
          <w:szCs w:val="24"/>
        </w:rPr>
        <w:t xml:space="preserve"> ______________________________________ /_________________________________/</w:t>
      </w:r>
    </w:p>
    <w:p w:rsidR="00AA7636" w:rsidRPr="00CA7B0F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/>
        <w:jc w:val="center"/>
        <w:rPr>
          <w:rFonts w:ascii="Arial" w:hAnsi="Arial" w:cs="Arial"/>
          <w:color w:val="000000"/>
          <w:sz w:val="16"/>
          <w:szCs w:val="16"/>
        </w:rPr>
      </w:pPr>
      <w:r w:rsidRPr="00A514B6">
        <w:rPr>
          <w:rFonts w:ascii="Arial" w:hAnsi="Arial" w:cs="Arial"/>
          <w:color w:val="000000"/>
          <w:sz w:val="24"/>
          <w:szCs w:val="24"/>
        </w:rPr>
        <w:t xml:space="preserve"> </w:t>
      </w:r>
      <w:r w:rsidRPr="00CA7B0F">
        <w:rPr>
          <w:rFonts w:ascii="Arial" w:hAnsi="Arial" w:cs="Arial"/>
          <w:color w:val="000000"/>
          <w:sz w:val="16"/>
          <w:szCs w:val="16"/>
        </w:rPr>
        <w:t xml:space="preserve">Подпись участника общего </w:t>
      </w:r>
      <w:r w:rsidR="00E01B70" w:rsidRPr="00CA7B0F">
        <w:rPr>
          <w:rFonts w:ascii="Arial" w:hAnsi="Arial" w:cs="Arial"/>
          <w:color w:val="000000"/>
          <w:sz w:val="16"/>
          <w:szCs w:val="16"/>
        </w:rPr>
        <w:t>собрания,</w:t>
      </w:r>
      <w:r w:rsidRPr="00CA7B0F">
        <w:rPr>
          <w:rFonts w:ascii="Arial" w:hAnsi="Arial" w:cs="Arial"/>
          <w:color w:val="000000"/>
          <w:sz w:val="16"/>
          <w:szCs w:val="16"/>
        </w:rPr>
        <w:t xml:space="preserve"> расшифровка подписи </w:t>
      </w:r>
    </w:p>
    <w:p w:rsidR="00AA7636" w:rsidRPr="00CA7B0F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/>
        <w:jc w:val="center"/>
        <w:rPr>
          <w:rFonts w:ascii="Arial" w:hAnsi="Arial" w:cs="Arial"/>
          <w:b/>
          <w:color w:val="000000"/>
        </w:rPr>
      </w:pPr>
      <w:r w:rsidRPr="00CA7B0F">
        <w:rPr>
          <w:rFonts w:ascii="Arial" w:hAnsi="Arial" w:cs="Arial"/>
          <w:b/>
          <w:color w:val="000000"/>
        </w:rPr>
        <w:t xml:space="preserve">Разъяснения порядка заполнения </w:t>
      </w:r>
      <w:r w:rsidRPr="00CA7B0F">
        <w:rPr>
          <w:rFonts w:ascii="Arial" w:hAnsi="Arial" w:cs="Arial"/>
          <w:b/>
        </w:rPr>
        <w:t>Б</w:t>
      </w:r>
      <w:r w:rsidRPr="00CA7B0F">
        <w:rPr>
          <w:rFonts w:ascii="Arial" w:hAnsi="Arial" w:cs="Arial"/>
          <w:b/>
          <w:color w:val="000000"/>
        </w:rPr>
        <w:t>юллетеня</w:t>
      </w:r>
    </w:p>
    <w:p w:rsidR="00AA7636" w:rsidRPr="00E95ACD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/>
        <w:jc w:val="both"/>
        <w:rPr>
          <w:rFonts w:ascii="Arial" w:hAnsi="Arial" w:cs="Arial"/>
          <w:color w:val="000000"/>
          <w:sz w:val="18"/>
          <w:szCs w:val="18"/>
        </w:rPr>
      </w:pPr>
      <w:r w:rsidRPr="00E95ACD">
        <w:rPr>
          <w:rFonts w:ascii="Arial" w:hAnsi="Arial" w:cs="Arial"/>
          <w:color w:val="000000"/>
          <w:sz w:val="18"/>
          <w:szCs w:val="18"/>
        </w:rPr>
        <w:t>1. Поставьте любой знак справа от формулировки решения по поставленному на голосование вопросу повестки дня в клетке с выбранным Вами вариантом голосования. При наличии нескольких подпунктов решения знак ставится один по всем подпунктам решения или по каждому пункту.</w:t>
      </w:r>
    </w:p>
    <w:p w:rsidR="00AA7636" w:rsidRPr="00E95ACD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/>
        <w:rPr>
          <w:rFonts w:ascii="Arial" w:hAnsi="Arial" w:cs="Arial"/>
          <w:color w:val="000000"/>
          <w:sz w:val="18"/>
          <w:szCs w:val="18"/>
        </w:rPr>
      </w:pPr>
      <w:r w:rsidRPr="00E95ACD">
        <w:rPr>
          <w:rFonts w:ascii="Arial" w:hAnsi="Arial" w:cs="Arial"/>
          <w:color w:val="000000"/>
          <w:sz w:val="18"/>
          <w:szCs w:val="18"/>
        </w:rPr>
        <w:t xml:space="preserve">2. Не подписанный </w:t>
      </w:r>
      <w:r w:rsidRPr="00E95ACD">
        <w:rPr>
          <w:rFonts w:ascii="Arial" w:hAnsi="Arial" w:cs="Arial"/>
          <w:sz w:val="18"/>
          <w:szCs w:val="18"/>
        </w:rPr>
        <w:t>Б</w:t>
      </w:r>
      <w:r w:rsidRPr="00E95ACD">
        <w:rPr>
          <w:rFonts w:ascii="Arial" w:hAnsi="Arial" w:cs="Arial"/>
          <w:color w:val="000000"/>
          <w:sz w:val="18"/>
          <w:szCs w:val="18"/>
        </w:rPr>
        <w:t>юллетень считается недействительным.</w:t>
      </w:r>
    </w:p>
    <w:p w:rsidR="00AA7636" w:rsidRPr="00E95ACD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/>
        <w:rPr>
          <w:rFonts w:ascii="Arial" w:hAnsi="Arial" w:cs="Arial"/>
          <w:color w:val="000000"/>
          <w:sz w:val="18"/>
          <w:szCs w:val="18"/>
        </w:rPr>
      </w:pPr>
      <w:r w:rsidRPr="00E95ACD">
        <w:rPr>
          <w:rFonts w:ascii="Arial" w:hAnsi="Arial" w:cs="Arial"/>
          <w:color w:val="000000"/>
          <w:sz w:val="18"/>
          <w:szCs w:val="18"/>
        </w:rPr>
        <w:t xml:space="preserve">3. Не допускается заполнение </w:t>
      </w:r>
      <w:r w:rsidRPr="00E95ACD">
        <w:rPr>
          <w:rFonts w:ascii="Arial" w:hAnsi="Arial" w:cs="Arial"/>
          <w:sz w:val="18"/>
          <w:szCs w:val="18"/>
        </w:rPr>
        <w:t>Б</w:t>
      </w:r>
      <w:r w:rsidRPr="00E95ACD">
        <w:rPr>
          <w:rFonts w:ascii="Arial" w:hAnsi="Arial" w:cs="Arial"/>
          <w:color w:val="000000"/>
          <w:sz w:val="18"/>
          <w:szCs w:val="18"/>
        </w:rPr>
        <w:t>юллетеня для голосования карандашом.</w:t>
      </w:r>
    </w:p>
    <w:p w:rsidR="00AA7636" w:rsidRPr="00E95ACD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/>
        <w:jc w:val="both"/>
        <w:rPr>
          <w:rFonts w:ascii="Arial" w:hAnsi="Arial" w:cs="Arial"/>
          <w:color w:val="000000"/>
          <w:sz w:val="18"/>
          <w:szCs w:val="18"/>
        </w:rPr>
      </w:pPr>
      <w:r w:rsidRPr="00E95ACD">
        <w:rPr>
          <w:rFonts w:ascii="Arial" w:hAnsi="Arial" w:cs="Arial"/>
          <w:color w:val="000000"/>
          <w:sz w:val="18"/>
          <w:szCs w:val="18"/>
        </w:rPr>
        <w:t xml:space="preserve">4. В случае заполнения </w:t>
      </w:r>
      <w:r w:rsidRPr="00E95ACD">
        <w:rPr>
          <w:rFonts w:ascii="Arial" w:hAnsi="Arial" w:cs="Arial"/>
          <w:sz w:val="18"/>
          <w:szCs w:val="18"/>
        </w:rPr>
        <w:t>Б</w:t>
      </w:r>
      <w:r w:rsidRPr="00E95ACD">
        <w:rPr>
          <w:rFonts w:ascii="Arial" w:hAnsi="Arial" w:cs="Arial"/>
          <w:color w:val="000000"/>
          <w:sz w:val="18"/>
          <w:szCs w:val="18"/>
        </w:rPr>
        <w:t xml:space="preserve">юллетеня представителем члена СНТ, к </w:t>
      </w:r>
      <w:r w:rsidRPr="00E95ACD">
        <w:rPr>
          <w:rFonts w:ascii="Arial" w:hAnsi="Arial" w:cs="Arial"/>
          <w:sz w:val="18"/>
          <w:szCs w:val="18"/>
        </w:rPr>
        <w:t>Б</w:t>
      </w:r>
      <w:r w:rsidRPr="00E95ACD">
        <w:rPr>
          <w:rFonts w:ascii="Arial" w:hAnsi="Arial" w:cs="Arial"/>
          <w:color w:val="000000"/>
          <w:sz w:val="18"/>
          <w:szCs w:val="18"/>
        </w:rPr>
        <w:t>юллетеню необходимо приложить документ, подтверждающий полномочия представителя (оригинал доверенности на представителя).</w:t>
      </w:r>
    </w:p>
    <w:p w:rsidR="00AA7636" w:rsidRPr="00E95ACD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/>
        <w:rPr>
          <w:rFonts w:ascii="Arial" w:hAnsi="Arial" w:cs="Arial"/>
          <w:sz w:val="18"/>
          <w:szCs w:val="18"/>
        </w:rPr>
      </w:pPr>
      <w:r w:rsidRPr="00E95ACD">
        <w:rPr>
          <w:rFonts w:ascii="Arial" w:hAnsi="Arial" w:cs="Arial"/>
          <w:sz w:val="18"/>
          <w:szCs w:val="18"/>
        </w:rPr>
        <w:t>5. Участник собрания, проголосовавший Бюллетенем, который был получен Правлением в сроки, установленные для заочного голосования, и присутствующий на очной части собрания может участвовать в голосовании только на основании его заявления в письменном виде об исключении этого бюллетеня из подсчёта. Заявление должно быть подано председательствующему на собрании до начала очной части собрания.</w:t>
      </w:r>
    </w:p>
    <w:p w:rsidR="00D30E1C" w:rsidRDefault="00D30E1C" w:rsidP="00AA7636">
      <w:pPr>
        <w:pBdr>
          <w:top w:val="nil"/>
          <w:left w:val="nil"/>
          <w:bottom w:val="nil"/>
          <w:right w:val="nil"/>
          <w:between w:val="nil"/>
        </w:pBdr>
        <w:ind w:left="-510"/>
        <w:rPr>
          <w:rFonts w:ascii="Arial" w:hAnsi="Arial" w:cs="Arial"/>
        </w:rPr>
      </w:pPr>
    </w:p>
    <w:p w:rsidR="00322619" w:rsidRDefault="00322619" w:rsidP="00AA7636">
      <w:pPr>
        <w:pBdr>
          <w:top w:val="nil"/>
          <w:left w:val="nil"/>
          <w:bottom w:val="nil"/>
          <w:right w:val="nil"/>
          <w:between w:val="nil"/>
        </w:pBdr>
        <w:ind w:left="-510"/>
        <w:rPr>
          <w:rFonts w:ascii="Arial" w:hAnsi="Arial" w:cs="Arial"/>
        </w:rPr>
      </w:pPr>
    </w:p>
    <w:p w:rsidR="00EC7867" w:rsidRDefault="00EC7867" w:rsidP="00AA7636">
      <w:pPr>
        <w:pBdr>
          <w:top w:val="nil"/>
          <w:left w:val="nil"/>
          <w:bottom w:val="nil"/>
          <w:right w:val="nil"/>
          <w:between w:val="nil"/>
        </w:pBdr>
        <w:ind w:left="-510"/>
        <w:rPr>
          <w:rFonts w:ascii="Arial" w:hAnsi="Arial" w:cs="Arial"/>
        </w:rPr>
      </w:pPr>
      <w:bookmarkStart w:id="0" w:name="_GoBack"/>
      <w:bookmarkEnd w:id="0"/>
    </w:p>
    <w:p w:rsidR="00D30E1C" w:rsidRPr="00CA7B0F" w:rsidRDefault="00D30E1C" w:rsidP="00AA7636">
      <w:pPr>
        <w:pBdr>
          <w:top w:val="nil"/>
          <w:left w:val="nil"/>
          <w:bottom w:val="nil"/>
          <w:right w:val="nil"/>
          <w:between w:val="nil"/>
        </w:pBdr>
        <w:ind w:left="-510"/>
        <w:rPr>
          <w:rFonts w:ascii="Arial" w:hAnsi="Arial" w:cs="Arial"/>
        </w:rPr>
      </w:pPr>
    </w:p>
    <w:p w:rsidR="00724F4A" w:rsidRDefault="00AA7636" w:rsidP="00B04A67">
      <w:pPr>
        <w:pBdr>
          <w:top w:val="nil"/>
          <w:left w:val="nil"/>
          <w:bottom w:val="nil"/>
          <w:right w:val="nil"/>
          <w:between w:val="nil"/>
        </w:pBdr>
      </w:pPr>
      <w:r w:rsidRPr="00A514B6">
        <w:rPr>
          <w:rFonts w:ascii="Arial" w:hAnsi="Arial" w:cs="Arial"/>
          <w:b/>
          <w:color w:val="000000"/>
          <w:sz w:val="24"/>
          <w:szCs w:val="24"/>
        </w:rPr>
        <w:t>Председатель Правления</w:t>
      </w:r>
      <w:r w:rsidRPr="00A514B6">
        <w:rPr>
          <w:rFonts w:ascii="Arial" w:hAnsi="Arial" w:cs="Arial"/>
          <w:b/>
          <w:color w:val="000000"/>
          <w:sz w:val="24"/>
          <w:szCs w:val="24"/>
        </w:rPr>
        <w:tab/>
      </w:r>
      <w:r w:rsidRPr="00A514B6">
        <w:rPr>
          <w:rFonts w:ascii="Arial" w:hAnsi="Arial" w:cs="Arial"/>
          <w:b/>
          <w:color w:val="000000"/>
          <w:sz w:val="24"/>
          <w:szCs w:val="24"/>
        </w:rPr>
        <w:tab/>
      </w:r>
      <w:r w:rsidRPr="00A514B6">
        <w:rPr>
          <w:rFonts w:ascii="Arial" w:hAnsi="Arial" w:cs="Arial"/>
          <w:b/>
          <w:color w:val="000000"/>
          <w:sz w:val="24"/>
          <w:szCs w:val="24"/>
        </w:rPr>
        <w:tab/>
      </w:r>
      <w:r w:rsidRPr="00A514B6">
        <w:rPr>
          <w:rFonts w:ascii="Arial" w:hAnsi="Arial" w:cs="Arial"/>
          <w:b/>
          <w:color w:val="000000"/>
          <w:sz w:val="24"/>
          <w:szCs w:val="24"/>
        </w:rPr>
        <w:tab/>
      </w:r>
      <w:r w:rsidRPr="00A514B6">
        <w:rPr>
          <w:rFonts w:ascii="Arial" w:hAnsi="Arial" w:cs="Arial"/>
          <w:b/>
          <w:color w:val="000000"/>
          <w:sz w:val="24"/>
          <w:szCs w:val="24"/>
        </w:rPr>
        <w:tab/>
      </w:r>
      <w:r w:rsidRPr="00A514B6">
        <w:rPr>
          <w:rFonts w:ascii="Arial" w:hAnsi="Arial" w:cs="Arial"/>
          <w:b/>
          <w:color w:val="000000"/>
          <w:sz w:val="24"/>
          <w:szCs w:val="24"/>
        </w:rPr>
        <w:tab/>
        <w:t>Казанцев Н.</w:t>
      </w:r>
      <w:r>
        <w:rPr>
          <w:b/>
          <w:color w:val="000000"/>
          <w:sz w:val="26"/>
          <w:szCs w:val="26"/>
        </w:rPr>
        <w:t>Г.</w:t>
      </w:r>
    </w:p>
    <w:sectPr w:rsidR="00724F4A" w:rsidSect="00E95ACD">
      <w:pgSz w:w="11906" w:h="16838"/>
      <w:pgMar w:top="851" w:right="340" w:bottom="567" w:left="1418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7636"/>
    <w:rsid w:val="00027430"/>
    <w:rsid w:val="0014649D"/>
    <w:rsid w:val="00163175"/>
    <w:rsid w:val="001A5110"/>
    <w:rsid w:val="001D16F4"/>
    <w:rsid w:val="002254BB"/>
    <w:rsid w:val="002257A5"/>
    <w:rsid w:val="00235119"/>
    <w:rsid w:val="00322619"/>
    <w:rsid w:val="004A1727"/>
    <w:rsid w:val="004F2E43"/>
    <w:rsid w:val="00564B51"/>
    <w:rsid w:val="00724F4A"/>
    <w:rsid w:val="007D5250"/>
    <w:rsid w:val="00943AAF"/>
    <w:rsid w:val="00A826BE"/>
    <w:rsid w:val="00AA7636"/>
    <w:rsid w:val="00B04A67"/>
    <w:rsid w:val="00BF6FA3"/>
    <w:rsid w:val="00CA7B0F"/>
    <w:rsid w:val="00D30E1C"/>
    <w:rsid w:val="00E01B70"/>
    <w:rsid w:val="00E95ACD"/>
    <w:rsid w:val="00EA5F8F"/>
    <w:rsid w:val="00EC7867"/>
    <w:rsid w:val="00F23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26F544-BE01-482E-870C-1894FCE18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AA76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1727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A1727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40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2</Pages>
  <Words>635</Words>
  <Characters>3625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</dc:creator>
  <cp:keywords/>
  <dc:description/>
  <cp:lastModifiedBy>Ник</cp:lastModifiedBy>
  <cp:revision>7</cp:revision>
  <cp:lastPrinted>2022-04-09T12:09:00Z</cp:lastPrinted>
  <dcterms:created xsi:type="dcterms:W3CDTF">2022-04-05T10:50:00Z</dcterms:created>
  <dcterms:modified xsi:type="dcterms:W3CDTF">2022-04-09T12:33:00Z</dcterms:modified>
</cp:coreProperties>
</file>